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3083"/>
        <w:gridCol w:w="2279"/>
        <w:gridCol w:w="2169"/>
      </w:tblGrid>
      <w:tr w:rsidR="00336BFE" w:rsidRPr="00A152CC" w14:paraId="3FB7328D" w14:textId="77777777" w:rsidTr="00336BFE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F8F0E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Charge / Nummer Fertigungsauftrag </w:t>
            </w:r>
            <w:r w:rsidRPr="000C6766">
              <w:rPr>
                <w:i/>
                <w:iCs/>
                <w:color w:val="404040" w:themeColor="text1" w:themeTint="BF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Šarže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číslo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výrobní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zakázky</w:t>
            </w:r>
            <w:proofErr w:type="spellEnd"/>
            <w:r w:rsidRPr="000C6766">
              <w:rPr>
                <w:sz w:val="20"/>
                <w:szCs w:val="20"/>
              </w:rPr>
              <w:t>:</w:t>
            </w:r>
          </w:p>
        </w:tc>
        <w:tc>
          <w:tcPr>
            <w:tcW w:w="1600" w:type="pct"/>
            <w:vAlign w:val="center"/>
          </w:tcPr>
          <w:p w14:paraId="5B6FFDDD" w14:textId="77777777" w:rsidR="00336BFE" w:rsidRPr="000C6766" w:rsidRDefault="00336BFE" w:rsidP="00095ED0">
            <w:pPr>
              <w:spacing w:after="0"/>
              <w:rPr>
                <w:b/>
                <w:bCs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AED7C" w14:textId="77777777" w:rsidR="00336BFE" w:rsidRPr="000C6766" w:rsidRDefault="00336BFE" w:rsidP="00095ED0">
            <w:pPr>
              <w:spacing w:after="0"/>
              <w:jc w:val="right"/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0C6766">
              <w:t xml:space="preserve">Gesamtstückzahl/ -menge, geplant </w:t>
            </w:r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0B25A4F6" w14:textId="77777777" w:rsidR="00336BFE" w:rsidRPr="000C6766" w:rsidRDefault="00336BFE" w:rsidP="00095ED0">
            <w:pPr>
              <w:spacing w:after="0"/>
              <w:jc w:val="right"/>
            </w:pP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Celkový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počet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kusů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plánováno</w:t>
            </w:r>
            <w:proofErr w:type="spellEnd"/>
            <w:r w:rsidRPr="000C6766">
              <w:t>:</w:t>
            </w:r>
          </w:p>
        </w:tc>
        <w:tc>
          <w:tcPr>
            <w:tcW w:w="1126" w:type="pct"/>
            <w:vAlign w:val="center"/>
          </w:tcPr>
          <w:p w14:paraId="3E362F09" w14:textId="77777777" w:rsidR="00336BFE" w:rsidRPr="000C6766" w:rsidRDefault="00336BFE" w:rsidP="00095ED0">
            <w:pPr>
              <w:spacing w:after="0"/>
            </w:pPr>
          </w:p>
        </w:tc>
      </w:tr>
      <w:tr w:rsidR="00336BFE" w:rsidRPr="000C6766" w14:paraId="644A367E" w14:textId="77777777" w:rsidTr="00336BFE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B3398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Artikel-Bezeichnung </w:t>
            </w:r>
            <w:r w:rsidRPr="000C6766">
              <w:rPr>
                <w:i/>
                <w:iCs/>
                <w:color w:val="404040" w:themeColor="text1" w:themeTint="BF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Název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článku</w:t>
            </w:r>
            <w:proofErr w:type="spellEnd"/>
            <w:r w:rsidRPr="000C6766">
              <w:rPr>
                <w:sz w:val="20"/>
                <w:szCs w:val="20"/>
              </w:rPr>
              <w:t>:</w:t>
            </w:r>
          </w:p>
        </w:tc>
        <w:tc>
          <w:tcPr>
            <w:tcW w:w="1600" w:type="pct"/>
            <w:vAlign w:val="center"/>
          </w:tcPr>
          <w:p w14:paraId="18974F66" w14:textId="77777777" w:rsidR="00336BFE" w:rsidRPr="000C6766" w:rsidRDefault="00336BFE" w:rsidP="00095ED0">
            <w:pPr>
              <w:spacing w:after="0"/>
              <w:rPr>
                <w:b/>
                <w:bCs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DB539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Rezeptur </w:t>
            </w:r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Receptura</w:t>
            </w:r>
            <w:proofErr w:type="spellEnd"/>
            <w:r w:rsidRPr="000C6766">
              <w:t>:</w:t>
            </w:r>
          </w:p>
        </w:tc>
        <w:tc>
          <w:tcPr>
            <w:tcW w:w="1126" w:type="pct"/>
            <w:vAlign w:val="center"/>
          </w:tcPr>
          <w:p w14:paraId="7FFD583A" w14:textId="77777777" w:rsidR="00336BFE" w:rsidRDefault="00336BFE" w:rsidP="00095ED0">
            <w:pPr>
              <w:spacing w:after="0"/>
            </w:pPr>
          </w:p>
          <w:p w14:paraId="11AE3C41" w14:textId="77777777" w:rsidR="00336BFE" w:rsidRPr="000C6766" w:rsidRDefault="00336BFE" w:rsidP="00095ED0">
            <w:pPr>
              <w:spacing w:after="0"/>
            </w:pPr>
          </w:p>
        </w:tc>
      </w:tr>
    </w:tbl>
    <w:p w14:paraId="0E197869" w14:textId="576EAE8C" w:rsidR="00336BFE" w:rsidRDefault="00336BFE" w:rsidP="00336BFE">
      <w:r>
        <w:rPr>
          <w:rFonts w:ascii="Times New Roman" w:hAnsi="Times New Roman" w:cs="Times New Roman"/>
          <w:noProof/>
          <w:lang/>
        </w:rPr>
        <mc:AlternateContent>
          <mc:Choice Requires="wps">
            <w:drawing>
              <wp:anchor distT="91440" distB="91440" distL="114300" distR="114300" simplePos="0" relativeHeight="251659264" behindDoc="1" locked="0" layoutInCell="1" allowOverlap="1" wp14:anchorId="6044F379" wp14:editId="503D5155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4486275" cy="2219325"/>
                <wp:effectExtent l="0" t="0" r="0" b="0"/>
                <wp:wrapSquare wrapText="bothSides"/>
                <wp:docPr id="30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F1CF5" w14:textId="77777777" w:rsidR="00336BFE" w:rsidRDefault="00336BFE" w:rsidP="00336BF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Wenn </w:t>
                            </w:r>
                            <w:r w:rsidRPr="00625DFB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>ALLERGENE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r w:rsidRPr="002B49D1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enthalten sind, 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hier </w:t>
                            </w:r>
                            <w:r w:rsidRPr="002B49D1">
                              <w:rPr>
                                <w:i/>
                                <w:iCs/>
                                <w:color w:val="4F81BD" w:themeColor="accent1"/>
                              </w:rPr>
                              <w:t>ROT</w:t>
                            </w:r>
                            <w:r w:rsidRPr="00625DFB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-Stempel 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>an</w:t>
                            </w:r>
                            <w:r w:rsidRPr="00625DFB">
                              <w:rPr>
                                <w:i/>
                                <w:iCs/>
                                <w:color w:val="4F81BD" w:themeColor="accent1"/>
                              </w:rPr>
                              <w:t>wenden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>!</w:t>
                            </w:r>
                          </w:p>
                          <w:p w14:paraId="00E6D101" w14:textId="77777777" w:rsidR="00336BFE" w:rsidRPr="005445A0" w:rsidRDefault="00336BFE" w:rsidP="00336BF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Pokud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jsou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obsaženy</w:t>
                            </w:r>
                            <w:proofErr w:type="spellEnd"/>
                            <w:r w:rsidRPr="005445A0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>alergeny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,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použijte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zde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ČERVENÉ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razítko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!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4F37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9.9pt;width:353.25pt;height:174.75pt;z-index:-251657216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" filled="f" stroked="f">
                <v:textbox>
                  <w:txbxContent>
                    <w:p w14:paraId="695F1CF5" w14:textId="77777777" w:rsidR="00336BFE" w:rsidRDefault="00336BFE" w:rsidP="00336BF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>
                        <w:rPr>
                          <w:i/>
                          <w:iCs/>
                          <w:color w:val="4F81BD" w:themeColor="accent1"/>
                        </w:rPr>
                        <w:t xml:space="preserve">Wenn </w:t>
                      </w:r>
                      <w:r w:rsidRPr="00625DFB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>ALLERGENE</w:t>
                      </w:r>
                      <w:r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r w:rsidRPr="002B49D1">
                        <w:rPr>
                          <w:i/>
                          <w:iCs/>
                          <w:color w:val="4F81BD" w:themeColor="accent1"/>
                        </w:rPr>
                        <w:t xml:space="preserve">enthalten sind, 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 xml:space="preserve">hier </w:t>
                      </w:r>
                      <w:r w:rsidRPr="002B49D1">
                        <w:rPr>
                          <w:i/>
                          <w:iCs/>
                          <w:color w:val="4F81BD" w:themeColor="accent1"/>
                        </w:rPr>
                        <w:t>ROT</w:t>
                      </w:r>
                      <w:r w:rsidRPr="00625DFB">
                        <w:rPr>
                          <w:i/>
                          <w:iCs/>
                          <w:color w:val="4F81BD" w:themeColor="accent1"/>
                        </w:rPr>
                        <w:t xml:space="preserve">-Stempel 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>an</w:t>
                      </w:r>
                      <w:r w:rsidRPr="00625DFB">
                        <w:rPr>
                          <w:i/>
                          <w:iCs/>
                          <w:color w:val="4F81BD" w:themeColor="accent1"/>
                        </w:rPr>
                        <w:t>wenden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>!</w:t>
                      </w:r>
                    </w:p>
                    <w:p w14:paraId="00E6D101" w14:textId="77777777" w:rsidR="00336BFE" w:rsidRPr="005445A0" w:rsidRDefault="00336BFE" w:rsidP="00336BF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Pokud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jsou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obsaženy</w:t>
                      </w:r>
                      <w:proofErr w:type="spellEnd"/>
                      <w:r w:rsidRPr="005445A0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>alergeny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,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použijte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zde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ČERVENÉ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razítko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2D188F" w14:textId="77777777" w:rsidR="00336BFE" w:rsidRDefault="00336BFE" w:rsidP="00336BFE">
      <w:pPr>
        <w:ind w:left="720"/>
      </w:pPr>
    </w:p>
    <w:tbl>
      <w:tblPr>
        <w:tblStyle w:val="Tabellenraster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971"/>
        <w:gridCol w:w="2840"/>
        <w:gridCol w:w="1231"/>
        <w:gridCol w:w="45"/>
      </w:tblGrid>
      <w:tr w:rsidR="00336BFE" w14:paraId="0D57A961" w14:textId="77777777" w:rsidTr="00336BFE">
        <w:trPr>
          <w:gridAfter w:val="1"/>
          <w:wAfter w:w="45" w:type="dxa"/>
          <w:trHeight w:val="557"/>
          <w:tblHeader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713D335" w14:textId="77777777" w:rsidR="00336BFE" w:rsidRPr="001B43DF" w:rsidRDefault="00336BFE" w:rsidP="00095ED0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 xml:space="preserve">Durchführung/Prüfung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Provádění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testování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E9A6701" w14:textId="77777777" w:rsidR="00336BFE" w:rsidRPr="001B43DF" w:rsidRDefault="00336BFE" w:rsidP="00095ED0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>Ergebnis</w:t>
            </w:r>
            <w:r w:rsidRPr="001B43DF">
              <w:t>*</w:t>
            </w:r>
          </w:p>
          <w:p w14:paraId="346E7E89" w14:textId="77777777" w:rsidR="00336BFE" w:rsidRPr="001B43DF" w:rsidRDefault="00336BFE" w:rsidP="00095ED0">
            <w:pPr>
              <w:rPr>
                <w:b/>
                <w:bCs/>
                <w:i/>
                <w:iCs/>
              </w:rPr>
            </w:pP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Výsledek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*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DF91A46" w14:textId="77777777" w:rsidR="00336BFE" w:rsidRPr="00951549" w:rsidRDefault="00336BFE" w:rsidP="00095ED0">
            <w:r w:rsidRPr="00951549">
              <w:rPr>
                <w:b/>
                <w:bCs/>
              </w:rPr>
              <w:t>Ggf. Kommentare</w:t>
            </w:r>
            <w:r w:rsidRPr="00951549">
              <w:t>*</w:t>
            </w:r>
          </w:p>
          <w:p w14:paraId="2871B45E" w14:textId="77777777" w:rsidR="00336BFE" w:rsidRPr="00951549" w:rsidRDefault="00336BFE" w:rsidP="00095ED0">
            <w:pPr>
              <w:rPr>
                <w:b/>
                <w:bCs/>
                <w:i/>
                <w:iCs/>
              </w:rPr>
            </w:pP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Případně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Komentáře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*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D2131D2" w14:textId="77777777" w:rsidR="00336BFE" w:rsidRPr="00951549" w:rsidRDefault="00336BFE" w:rsidP="00095ED0">
            <w:pPr>
              <w:rPr>
                <w:b/>
                <w:bCs/>
              </w:rPr>
            </w:pPr>
            <w:r w:rsidRPr="00951549">
              <w:rPr>
                <w:b/>
                <w:bCs/>
              </w:rPr>
              <w:t xml:space="preserve">Datum, </w:t>
            </w:r>
          </w:p>
          <w:p w14:paraId="6D811D8D" w14:textId="77777777" w:rsidR="00336BFE" w:rsidRPr="00951549" w:rsidRDefault="00336BFE" w:rsidP="00095ED0">
            <w:pPr>
              <w:rPr>
                <w:b/>
                <w:bCs/>
              </w:rPr>
            </w:pPr>
            <w:r w:rsidRPr="00951549">
              <w:rPr>
                <w:b/>
                <w:bCs/>
              </w:rPr>
              <w:t xml:space="preserve">Signum </w:t>
            </w:r>
            <w:proofErr w:type="spellStart"/>
            <w:r w:rsidRPr="006D0C2D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podpis</w:t>
            </w:r>
            <w:proofErr w:type="spellEnd"/>
          </w:p>
        </w:tc>
      </w:tr>
      <w:tr w:rsidR="00336BFE" w:rsidRPr="00A152CC" w14:paraId="32D906BB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709AB27" w14:textId="36DBEC9E" w:rsidR="00336BFE" w:rsidRPr="001B43DF" w:rsidRDefault="00336BFE" w:rsidP="00095ED0">
            <w:r w:rsidRPr="001B43DF">
              <w:rPr>
                <w:b/>
                <w:bCs/>
              </w:rPr>
              <w:t>Ordnung und Sauberkeit</w:t>
            </w:r>
            <w:r>
              <w:rPr>
                <w:b/>
                <w:bCs/>
              </w:rPr>
              <w:t>:</w:t>
            </w:r>
            <w:r w:rsidRPr="001B43DF">
              <w:t xml:space="preserve"> </w:t>
            </w:r>
          </w:p>
          <w:p w14:paraId="69F9BEC7" w14:textId="060789A7" w:rsidR="00336BFE" w:rsidRPr="00336BFE" w:rsidRDefault="00336BFE" w:rsidP="00095ED0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t>Raum, Arbeitsflächen, Geräte und Materialien</w:t>
            </w:r>
            <w:r w:rsidRPr="001B43DF">
              <w:rPr>
                <w:b/>
                <w:bCs/>
              </w:rPr>
              <w:t xml:space="preserve"> </w:t>
            </w:r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Pořádek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čistota</w:t>
            </w:r>
            <w:proofErr w:type="spellEnd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: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Místnost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pracovní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plochy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vybavení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materiály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D18D5B9" w14:textId="25F675D5" w:rsidR="00336BFE" w:rsidRPr="001B43DF" w:rsidRDefault="00336BFE" w:rsidP="00095ED0">
            <w:sdt>
              <w:sdtPr>
                <w:id w:val="128361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</w:t>
            </w:r>
            <w:proofErr w:type="spellStart"/>
            <w:r w:rsidRPr="001B43DF">
              <w:t>i.O</w:t>
            </w:r>
            <w:proofErr w:type="spellEnd"/>
            <w:r w:rsidRPr="001B43DF">
              <w:t xml:space="preserve">. </w:t>
            </w:r>
            <w:r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2CCBF698" w14:textId="77777777" w:rsidR="00336BFE" w:rsidRPr="001B43DF" w:rsidRDefault="00336BFE" w:rsidP="00095ED0">
            <w:sdt>
              <w:sdtPr>
                <w:id w:val="168709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mit Auffälligkeit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s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abnormalitou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7BFFDA3" w14:textId="77777777" w:rsidR="00336BFE" w:rsidRPr="00951549" w:rsidRDefault="00336BFE" w:rsidP="00095ED0"/>
        </w:tc>
        <w:tc>
          <w:tcPr>
            <w:tcW w:w="1231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B721695" w14:textId="77777777" w:rsidR="00336BFE" w:rsidRPr="00951549" w:rsidRDefault="00336BFE" w:rsidP="00095ED0"/>
        </w:tc>
      </w:tr>
      <w:tr w:rsidR="00336BFE" w14:paraId="1B568671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4AE3FB0A" w14:textId="77777777" w:rsidR="00336BFE" w:rsidRPr="001B43DF" w:rsidRDefault="00336BFE" w:rsidP="00095ED0">
            <w:r w:rsidRPr="001B43DF">
              <w:t xml:space="preserve">Alle Rohstoffe gem. Rezeptur </w:t>
            </w:r>
            <w:r w:rsidRPr="001B43DF">
              <w:rPr>
                <w:b/>
                <w:bCs/>
              </w:rPr>
              <w:t>bereitgestellt</w:t>
            </w:r>
            <w:r w:rsidRPr="001B43DF">
              <w:t xml:space="preserve"> </w:t>
            </w:r>
            <w:r w:rsidRPr="006D0C2D">
              <w:rPr>
                <w:color w:val="595959" w:themeColor="text1" w:themeTint="A6"/>
              </w:rPr>
              <w:t xml:space="preserve">/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Veškeré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suroviny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receptury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272296EF" w14:textId="77777777" w:rsidR="00336BFE" w:rsidRPr="001B43DF" w:rsidRDefault="00336BFE" w:rsidP="00095ED0">
            <w:sdt>
              <w:sdtPr>
                <w:id w:val="4810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Ja </w:t>
            </w:r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/ Ano</w:t>
            </w:r>
          </w:p>
          <w:p w14:paraId="750522AB" w14:textId="77777777" w:rsidR="00336BFE" w:rsidRPr="001B43DF" w:rsidRDefault="00336BFE" w:rsidP="00095ED0">
            <w:sdt>
              <w:sdtPr>
                <w:id w:val="73752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Nein </w:t>
            </w:r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/ Ne</w:t>
            </w:r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610FDDC6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38BBE53F" w14:textId="77777777" w:rsidR="00336BFE" w:rsidRPr="00951549" w:rsidRDefault="00336BFE" w:rsidP="00095ED0"/>
        </w:tc>
      </w:tr>
      <w:tr w:rsidR="00336BFE" w:rsidRPr="00A152CC" w14:paraId="5C0B533D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61706DBF" w14:textId="77777777" w:rsidR="00336BFE" w:rsidRPr="001B43DF" w:rsidRDefault="00336BFE" w:rsidP="00095ED0">
            <w:r w:rsidRPr="001B43DF">
              <w:rPr>
                <w:b/>
                <w:bCs/>
              </w:rPr>
              <w:t>Chargen</w:t>
            </w:r>
            <w:r w:rsidRPr="001B43DF">
              <w:t>abgleich gem. Fertigungsauftrag</w:t>
            </w:r>
            <w:r w:rsidRPr="001B43DF">
              <w:rPr>
                <w:b/>
                <w:bCs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Synchronizace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dávek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výrobního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příkazu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312F2A47" w14:textId="77777777" w:rsidR="00336BFE" w:rsidRPr="001B43DF" w:rsidRDefault="00336BFE" w:rsidP="00095ED0">
            <w:sdt>
              <w:sdtPr>
                <w:id w:val="-140668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</w:t>
            </w:r>
            <w:proofErr w:type="spellStart"/>
            <w:r w:rsidRPr="001B43DF">
              <w:t>i.O</w:t>
            </w:r>
            <w:proofErr w:type="spellEnd"/>
            <w:r w:rsidRPr="001B43DF">
              <w:t>.</w:t>
            </w:r>
            <w:r w:rsidRPr="001B43DF">
              <w:rPr>
                <w:i/>
                <w:iCs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 O.K.</w:t>
            </w:r>
          </w:p>
          <w:p w14:paraId="0AA14556" w14:textId="77777777" w:rsidR="00E502E4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78808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Chargenänderung</w:t>
            </w:r>
            <w:r w:rsidRPr="00C11E32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7975C33A" w14:textId="52A47820" w:rsidR="00336BFE" w:rsidRPr="001B43DF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Změna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dávky</w:t>
            </w:r>
            <w:proofErr w:type="spellEnd"/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35CF7551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72D477F8" w14:textId="77777777" w:rsidR="00336BFE" w:rsidRPr="00951549" w:rsidRDefault="00336BFE" w:rsidP="00095ED0"/>
        </w:tc>
      </w:tr>
      <w:tr w:rsidR="00336BFE" w14:paraId="4DFD4D41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39852599" w14:textId="77777777" w:rsidR="00336BFE" w:rsidRPr="001B43DF" w:rsidRDefault="00336BFE" w:rsidP="00095ED0">
            <w:pPr>
              <w:rPr>
                <w:b/>
                <w:bCs/>
                <w:i/>
                <w:iCs/>
              </w:rPr>
            </w:pPr>
            <w:r w:rsidRPr="001B43DF">
              <w:rPr>
                <w:b/>
                <w:bCs/>
              </w:rPr>
              <w:t xml:space="preserve">Start </w:t>
            </w:r>
            <w:r w:rsidRPr="001B43DF">
              <w:t>Einwaage &amp; resultierendes</w:t>
            </w:r>
            <w:r w:rsidRPr="001B43DF">
              <w:rPr>
                <w:b/>
                <w:bCs/>
              </w:rPr>
              <w:t xml:space="preserve"> MHD</w:t>
            </w:r>
            <w:r w:rsidRPr="001B43DF">
              <w:rPr>
                <w:b/>
                <w:bCs/>
                <w:i/>
                <w:iCs/>
              </w:rPr>
              <w:t xml:space="preserve"> </w:t>
            </w:r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Zahájení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vážení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výsledná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DMT</w:t>
            </w:r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440041A3" w14:textId="0E97B68A" w:rsidR="00336BFE" w:rsidRPr="001B43DF" w:rsidRDefault="00336BFE" w:rsidP="00095ED0">
            <w:sdt>
              <w:sdtPr>
                <w:id w:val="-48624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Berechnung MHD gem. Fertigungsauftrag </w:t>
            </w:r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Výpočet</w:t>
            </w:r>
            <w:proofErr w:type="spellEnd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BBD </w:t>
            </w:r>
            <w:proofErr w:type="spellStart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výrobního</w:t>
            </w:r>
            <w:proofErr w:type="spellEnd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příkazu</w:t>
            </w:r>
            <w:proofErr w:type="spellEnd"/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58E2E8FF" w14:textId="2372D37C" w:rsidR="00336BFE" w:rsidRPr="00951549" w:rsidRDefault="00336BFE" w:rsidP="00095ED0">
            <w:pPr>
              <w:spacing w:after="120"/>
            </w:pPr>
            <w:r w:rsidRPr="00951549">
              <w:t xml:space="preserve">Start </w:t>
            </w:r>
            <w:r w:rsidRPr="00DF3B8D">
              <w:rPr>
                <w:color w:val="404040" w:themeColor="text1" w:themeTint="BF"/>
                <w:sz w:val="20"/>
                <w:szCs w:val="20"/>
              </w:rPr>
              <w:t xml:space="preserve">/ </w:t>
            </w:r>
            <w:proofErr w:type="spellStart"/>
            <w:r w:rsidRPr="00DF3B8D">
              <w:rPr>
                <w:i/>
                <w:iCs/>
                <w:color w:val="404040" w:themeColor="text1" w:themeTint="BF"/>
                <w:sz w:val="20"/>
                <w:szCs w:val="20"/>
              </w:rPr>
              <w:t>Začněte</w:t>
            </w:r>
            <w:proofErr w:type="spellEnd"/>
            <w:r w:rsidRPr="00951549">
              <w:t>:</w:t>
            </w:r>
            <w:r>
              <w:t xml:space="preserve"> </w:t>
            </w:r>
            <w:r w:rsidRPr="00951549">
              <w:t>_______</w:t>
            </w:r>
            <w:r>
              <w:t>__</w:t>
            </w:r>
            <w:r w:rsidRPr="00951549">
              <w:t>_____</w:t>
            </w:r>
            <w:r w:rsidR="00BD5AD9">
              <w:t>_________</w:t>
            </w:r>
          </w:p>
          <w:p w14:paraId="2A5702AF" w14:textId="10AE704A" w:rsidR="00336BFE" w:rsidRDefault="00336BFE" w:rsidP="00095ED0">
            <w:r w:rsidRPr="00951549">
              <w:t>MHD</w:t>
            </w:r>
            <w:r>
              <w:t xml:space="preserve"> </w:t>
            </w:r>
            <w:r w:rsidRPr="00DF3B8D">
              <w:rPr>
                <w:i/>
                <w:iCs/>
                <w:color w:val="404040" w:themeColor="text1" w:themeTint="BF"/>
                <w:sz w:val="20"/>
                <w:szCs w:val="20"/>
              </w:rPr>
              <w:t>/ DMT</w:t>
            </w:r>
            <w:r w:rsidRPr="00951549">
              <w:t>: _____________</w:t>
            </w:r>
            <w:r>
              <w:t>__</w:t>
            </w:r>
            <w:r w:rsidRPr="00951549">
              <w:t>__</w:t>
            </w:r>
            <w:r w:rsidR="00BD5AD9">
              <w:t>______</w:t>
            </w:r>
          </w:p>
          <w:p w14:paraId="1411763A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7CF13EA5" w14:textId="77777777" w:rsidR="00336BFE" w:rsidRPr="00951549" w:rsidRDefault="00336BFE" w:rsidP="00095ED0"/>
        </w:tc>
      </w:tr>
      <w:tr w:rsidR="00336BFE" w:rsidRPr="00876689" w14:paraId="129BE8CA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0989A6A2" w14:textId="77777777" w:rsidR="00336BFE" w:rsidRPr="001B43DF" w:rsidRDefault="00336BFE" w:rsidP="00095ED0">
            <w:r w:rsidRPr="001B43DF">
              <w:t xml:space="preserve">Verwendete </w:t>
            </w:r>
            <w:r w:rsidRPr="001B43DF">
              <w:rPr>
                <w:b/>
                <w:bCs/>
              </w:rPr>
              <w:t>Waage</w:t>
            </w:r>
            <w:r w:rsidRPr="001B43DF">
              <w:t>(n) geprüft (Tara, Libelle, …)</w:t>
            </w:r>
            <w:r w:rsidRPr="006D0C2D">
              <w:rPr>
                <w:color w:val="595959" w:themeColor="text1" w:themeTint="A6"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Použité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váhy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zkontrolovány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tára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vážka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, ...)</w:t>
            </w:r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00CA5D89" w14:textId="77777777" w:rsidR="00336BFE" w:rsidRPr="00DE51DF" w:rsidRDefault="00336BFE" w:rsidP="00095ED0">
            <w:sdt>
              <w:sdtPr>
                <w:id w:val="-21273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1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E51DF">
              <w:t xml:space="preserve"> </w:t>
            </w:r>
            <w:proofErr w:type="spellStart"/>
            <w:r w:rsidRPr="00DE51DF">
              <w:t>i.O</w:t>
            </w:r>
            <w:proofErr w:type="spellEnd"/>
            <w:r w:rsidRPr="00DE51DF">
              <w:t xml:space="preserve">. </w:t>
            </w:r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>/ O.K.</w:t>
            </w:r>
          </w:p>
          <w:p w14:paraId="6E730B96" w14:textId="77777777" w:rsidR="00336BFE" w:rsidRPr="00DE51DF" w:rsidRDefault="00336BFE" w:rsidP="00095ED0">
            <w:sdt>
              <w:sdtPr>
                <w:id w:val="-61421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51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E51DF">
              <w:t xml:space="preserve"> Nicht </w:t>
            </w:r>
            <w:proofErr w:type="spellStart"/>
            <w:r w:rsidRPr="00DE51DF">
              <w:t>i.O</w:t>
            </w:r>
            <w:proofErr w:type="spellEnd"/>
            <w:r w:rsidRPr="00DE51DF">
              <w:t xml:space="preserve">. </w:t>
            </w:r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>Není</w:t>
            </w:r>
            <w:proofErr w:type="spellEnd"/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>pořádku</w:t>
            </w:r>
            <w:proofErr w:type="spellEnd"/>
            <w:r w:rsidRPr="00DE51DF">
              <w:rPr>
                <w:i/>
                <w:iCs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4E9069E3" w14:textId="77777777" w:rsidR="00336BFE" w:rsidRPr="00DE51DF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153AFA2A" w14:textId="77777777" w:rsidR="00336BFE" w:rsidRPr="00DE51DF" w:rsidRDefault="00336BFE" w:rsidP="00095ED0"/>
        </w:tc>
      </w:tr>
      <w:tr w:rsidR="00336BFE" w:rsidRPr="00AE4220" w14:paraId="7194BD6E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364739F6" w14:textId="77777777" w:rsidR="00AB0D75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rPr>
                <w:b/>
                <w:bCs/>
              </w:rPr>
              <w:t>Sieben</w:t>
            </w:r>
            <w:r w:rsidRPr="001B43DF">
              <w:t xml:space="preserve"> durchgeführt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023E4476" w14:textId="496156AE" w:rsidR="00336BFE" w:rsidRPr="001B43DF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Sedm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vystoupení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29D50363" w14:textId="010F773B" w:rsidR="00336BFE" w:rsidRPr="001B43DF" w:rsidRDefault="00336BFE" w:rsidP="00095ED0">
            <w:pPr>
              <w:tabs>
                <w:tab w:val="left" w:pos="939"/>
                <w:tab w:val="left" w:pos="1222"/>
              </w:tabs>
            </w:pPr>
            <w:sdt>
              <w:sdtPr>
                <w:id w:val="-102222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</w:t>
            </w:r>
            <w:r>
              <w:t>W</w:t>
            </w:r>
            <w:r w:rsidRPr="001B43DF">
              <w:t xml:space="preserve"> 3mm</w:t>
            </w:r>
            <w:r w:rsidRPr="001B43DF">
              <w:tab/>
            </w:r>
            <w:r w:rsidRPr="001B43DF">
              <w:tab/>
            </w:r>
            <w:sdt>
              <w:sdtPr>
                <w:id w:val="-93081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</w:t>
            </w:r>
            <w:r>
              <w:t>W</w:t>
            </w:r>
            <w:r w:rsidRPr="001B43DF">
              <w:t xml:space="preserve"> 5mm</w:t>
            </w:r>
          </w:p>
          <w:p w14:paraId="6BEFC05C" w14:textId="77777777" w:rsidR="00336BFE" w:rsidRPr="001B43DF" w:rsidRDefault="00336BFE" w:rsidP="00095ED0">
            <w:sdt>
              <w:sdtPr>
                <w:id w:val="172764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</w:t>
            </w:r>
            <w:proofErr w:type="spellStart"/>
            <w:r w:rsidRPr="001B43DF">
              <w:t>i.O</w:t>
            </w:r>
            <w:proofErr w:type="spellEnd"/>
            <w:r w:rsidRPr="001B43DF">
              <w:t xml:space="preserve">. </w:t>
            </w:r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>/ O.K.</w:t>
            </w:r>
          </w:p>
          <w:p w14:paraId="49C46E30" w14:textId="77777777" w:rsidR="00336BFE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11972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mit Auffälligkeit</w:t>
            </w:r>
            <w:r w:rsidRPr="001B43DF">
              <w:rPr>
                <w:i/>
                <w:iCs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67B380A1" w14:textId="77BDDC96" w:rsidR="00336BFE" w:rsidRPr="001B43DF" w:rsidRDefault="00336BFE" w:rsidP="00095ED0"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abnormalitou</w:t>
            </w:r>
            <w:proofErr w:type="spellEnd"/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6C5AA063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6BC7F87D" w14:textId="77777777" w:rsidR="00336BFE" w:rsidRPr="00951549" w:rsidRDefault="00336BFE" w:rsidP="00095ED0"/>
        </w:tc>
      </w:tr>
      <w:tr w:rsidR="00336BFE" w:rsidRPr="00A152CC" w14:paraId="0BF1C55A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16ED4353" w14:textId="77777777" w:rsidR="00AB0D75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lastRenderedPageBreak/>
              <w:t xml:space="preserve">Verwendeter </w:t>
            </w:r>
            <w:r w:rsidRPr="001B43DF">
              <w:rPr>
                <w:b/>
                <w:bCs/>
              </w:rPr>
              <w:t>Mischer</w:t>
            </w:r>
            <w:r w:rsidRPr="00C11E32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7234260F" w14:textId="658769A8" w:rsidR="00336BFE" w:rsidRPr="001B43DF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Použitý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mixér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55A50C74" w14:textId="77777777" w:rsidR="00336BFE" w:rsidRPr="001B43DF" w:rsidRDefault="00336BFE" w:rsidP="00095ED0">
            <w:sdt>
              <w:sdtPr>
                <w:id w:val="-88432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2.500 l, </w:t>
            </w:r>
            <w:proofErr w:type="spellStart"/>
            <w:r w:rsidRPr="001B43DF">
              <w:t>Prodima</w:t>
            </w:r>
            <w:proofErr w:type="spellEnd"/>
          </w:p>
          <w:p w14:paraId="37DB937C" w14:textId="77777777" w:rsidR="00336BFE" w:rsidRPr="001B43DF" w:rsidRDefault="00336BFE" w:rsidP="00095ED0">
            <w:sdt>
              <w:sdtPr>
                <w:id w:val="-139942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150 l, </w:t>
            </w:r>
            <w:proofErr w:type="spellStart"/>
            <w:r w:rsidRPr="001B43DF">
              <w:t>Prodima</w:t>
            </w:r>
            <w:proofErr w:type="spellEnd"/>
          </w:p>
          <w:p w14:paraId="7DB5D19D" w14:textId="77777777" w:rsidR="00336BFE" w:rsidRPr="001B43DF" w:rsidRDefault="00336BFE" w:rsidP="00095ED0">
            <w:sdt>
              <w:sdtPr>
                <w:id w:val="75039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5 l, </w:t>
            </w:r>
            <w:proofErr w:type="spellStart"/>
            <w:r w:rsidRPr="001B43DF">
              <w:t>Retsch</w:t>
            </w:r>
            <w:proofErr w:type="spellEnd"/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43375E82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3E317F69" w14:textId="77777777" w:rsidR="00336BFE" w:rsidRPr="00951549" w:rsidRDefault="00336BFE" w:rsidP="00095ED0"/>
        </w:tc>
      </w:tr>
      <w:tr w:rsidR="00336BFE" w:rsidRPr="00A152CC" w14:paraId="27F49264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552CB7E1" w14:textId="77777777" w:rsidR="00336BFE" w:rsidRPr="001B43DF" w:rsidRDefault="00336BFE" w:rsidP="00095ED0">
            <w:r w:rsidRPr="001B43DF">
              <w:rPr>
                <w:b/>
                <w:bCs/>
              </w:rPr>
              <w:t>Mischung</w:t>
            </w:r>
            <w:r w:rsidRPr="001B43DF">
              <w:t xml:space="preserve"> durchgeführt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Provedená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směs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57C205B2" w14:textId="77777777" w:rsidR="00AB0D75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52185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visuell </w:t>
            </w:r>
            <w:proofErr w:type="spellStart"/>
            <w:r w:rsidRPr="001B43DF">
              <w:t>i.O</w:t>
            </w:r>
            <w:proofErr w:type="spellEnd"/>
            <w:r w:rsidRPr="001B43DF">
              <w:t xml:space="preserve">.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2F9716B2" w14:textId="02C84314" w:rsidR="00336BFE" w:rsidRPr="001B43DF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vizuálně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pořádku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.</w:t>
            </w:r>
          </w:p>
          <w:p w14:paraId="6CC954D4" w14:textId="77777777" w:rsidR="00AB0D75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11403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mit Auffälligkeit</w:t>
            </w:r>
            <w:r w:rsidRPr="001B43DF">
              <w:rPr>
                <w:i/>
                <w:iCs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524E69FA" w14:textId="750F735B" w:rsidR="00336BFE" w:rsidRPr="001B43DF" w:rsidRDefault="00336BFE" w:rsidP="00095ED0"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abnormalitou</w:t>
            </w:r>
            <w:proofErr w:type="spellEnd"/>
          </w:p>
          <w:p w14:paraId="5BCE063C" w14:textId="77777777" w:rsidR="00E502E4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76858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Dauer</w:t>
            </w:r>
            <w:r w:rsidR="00E502E4">
              <w:t xml:space="preserve"> 10-15 min</w:t>
            </w:r>
            <w:r w:rsidRPr="001B43DF"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25448852" w14:textId="41E6E9CF" w:rsidR="00336BFE" w:rsidRPr="001B43DF" w:rsidRDefault="00336BFE" w:rsidP="00095ED0"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Doba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trvání</w:t>
            </w:r>
            <w:proofErr w:type="spellEnd"/>
            <w:r w:rsidR="00E502E4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10-15 min</w:t>
            </w:r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r w:rsidRPr="00C11E32">
              <w:t xml:space="preserve">: </w:t>
            </w:r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512E65DD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7C06B256" w14:textId="77777777" w:rsidR="00336BFE" w:rsidRPr="00951549" w:rsidRDefault="00336BFE" w:rsidP="00095ED0"/>
        </w:tc>
      </w:tr>
      <w:tr w:rsidR="00336BFE" w:rsidRPr="00A152CC" w14:paraId="0BE1AF86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6CA0D79F" w14:textId="77777777" w:rsidR="00336BFE" w:rsidRPr="001B43DF" w:rsidRDefault="00336BFE" w:rsidP="00095ED0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 xml:space="preserve">Kennzeichnung </w:t>
            </w:r>
            <w:r w:rsidRPr="001B43DF">
              <w:t>der Gebinde</w:t>
            </w:r>
            <w:r w:rsidRPr="001B43DF">
              <w:rPr>
                <w:b/>
                <w:bCs/>
                <w:i/>
                <w:iCs/>
                <w:color w:val="404040" w:themeColor="text1" w:themeTint="BF"/>
              </w:rPr>
              <w:t xml:space="preserve"> </w:t>
            </w:r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Označení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nádob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6D2CD591" w14:textId="77777777" w:rsidR="00336BFE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102994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mit Charge (Standard)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717CF209" w14:textId="0FC3FF7B" w:rsidR="00336BFE" w:rsidRPr="001B43DF" w:rsidRDefault="00336BFE" w:rsidP="00095ED0">
            <w:pPr>
              <w:rPr>
                <w:i/>
                <w:iCs/>
                <w:color w:val="404040" w:themeColor="text1" w:themeTint="BF"/>
              </w:rPr>
            </w:pP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dávkou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standardní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  <w:p w14:paraId="1C788DA6" w14:textId="77777777" w:rsidR="00E502E4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163281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nach Kundenwunsch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615E2619" w14:textId="4F376DB5" w:rsidR="00336BFE" w:rsidRPr="001B43DF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požadavků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zákazníka</w:t>
            </w:r>
            <w:proofErr w:type="spellEnd"/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73E87D66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391F969C" w14:textId="77777777" w:rsidR="00336BFE" w:rsidRPr="00951549" w:rsidRDefault="00336BFE" w:rsidP="00095ED0"/>
        </w:tc>
      </w:tr>
      <w:tr w:rsidR="00336BFE" w:rsidRPr="00A152CC" w14:paraId="4C69BAB5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C175AC7" w14:textId="77777777" w:rsidR="00336BFE" w:rsidRPr="001B43DF" w:rsidRDefault="00336BFE" w:rsidP="00095ED0">
            <w:r w:rsidRPr="00AB0D75">
              <w:rPr>
                <w:b/>
                <w:bCs/>
              </w:rPr>
              <w:t>Proben/Muster</w:t>
            </w:r>
            <w:r w:rsidRPr="001B43DF">
              <w:t xml:space="preserve"> entnommen?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Odebrané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vzorky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?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6B7A15" w14:textId="77777777" w:rsidR="00E502E4" w:rsidRDefault="00336BFE" w:rsidP="00095ED0">
            <w:pPr>
              <w:tabs>
                <w:tab w:val="left" w:pos="372"/>
              </w:tabs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sdt>
              <w:sdtPr>
                <w:id w:val="186725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Ja, nach Anforderung </w:t>
            </w:r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>/</w:t>
            </w:r>
          </w:p>
          <w:p w14:paraId="57027FD9" w14:textId="0BB65870" w:rsidR="00336BFE" w:rsidRPr="001D644A" w:rsidRDefault="00336BFE" w:rsidP="00095ED0">
            <w:pPr>
              <w:tabs>
                <w:tab w:val="left" w:pos="372"/>
              </w:tabs>
              <w:rPr>
                <w:sz w:val="20"/>
                <w:szCs w:val="20"/>
              </w:rPr>
            </w:pPr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Ano, na </w:t>
            </w:r>
            <w:proofErr w:type="spellStart"/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>vyžádání</w:t>
            </w:r>
            <w:proofErr w:type="spellEnd"/>
          </w:p>
          <w:p w14:paraId="15EF95E8" w14:textId="77777777" w:rsidR="00336BFE" w:rsidRPr="001B43DF" w:rsidRDefault="00336BFE" w:rsidP="00095ED0">
            <w:sdt>
              <w:sdtPr>
                <w:id w:val="-148137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entfällt (nicht gefordert)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nevyžaduje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</w:t>
            </w:r>
            <w:r w:rsidRPr="001B43DF">
              <w:rPr>
                <w:i/>
                <w:iCs/>
                <w:color w:val="404040" w:themeColor="text1" w:themeTint="BF"/>
              </w:rPr>
              <w:t>)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56923E" w14:textId="77777777" w:rsidR="00336BFE" w:rsidRPr="00951549" w:rsidRDefault="00336BFE" w:rsidP="00095ED0"/>
        </w:tc>
        <w:tc>
          <w:tcPr>
            <w:tcW w:w="1231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B350766" w14:textId="77777777" w:rsidR="00336BFE" w:rsidRPr="00951549" w:rsidRDefault="00336BFE" w:rsidP="00095ED0"/>
        </w:tc>
      </w:tr>
      <w:tr w:rsidR="00336BFE" w:rsidRPr="00A152CC" w14:paraId="0A446E06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F2C85C0" w14:textId="77777777" w:rsidR="00336BFE" w:rsidRPr="001B43DF" w:rsidRDefault="00336BFE" w:rsidP="00095ED0">
            <w:r w:rsidRPr="001B43DF">
              <w:rPr>
                <w:b/>
                <w:bCs/>
              </w:rPr>
              <w:t>Gesamtmenge</w:t>
            </w:r>
            <w:r w:rsidRPr="001B43DF">
              <w:t xml:space="preserve"> </w:t>
            </w:r>
          </w:p>
          <w:p w14:paraId="7CC0371E" w14:textId="77777777" w:rsidR="00AB0D75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t>in Kilogramm</w:t>
            </w:r>
            <w:r w:rsidRPr="001B43DF">
              <w:rPr>
                <w:i/>
                <w:iCs/>
                <w:color w:val="404040" w:themeColor="text1" w:themeTint="BF"/>
              </w:rPr>
              <w:t xml:space="preserve"> </w:t>
            </w:r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585E3532" w14:textId="48944FA5" w:rsidR="00336BFE" w:rsidRDefault="00336BFE" w:rsidP="00095ED0"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Celkové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kilogramech</w:t>
            </w:r>
            <w:proofErr w:type="spellEnd"/>
            <w:r w:rsidRPr="00C11E32">
              <w:t>:</w:t>
            </w:r>
          </w:p>
          <w:p w14:paraId="3A13E1FB" w14:textId="77777777" w:rsidR="00336BFE" w:rsidRPr="001B43DF" w:rsidRDefault="00336BFE" w:rsidP="00095ED0"/>
        </w:tc>
        <w:tc>
          <w:tcPr>
            <w:tcW w:w="297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7D11BBF" w14:textId="77777777" w:rsidR="00336BFE" w:rsidRPr="001B43DF" w:rsidRDefault="00336BFE" w:rsidP="00095ED0"/>
        </w:tc>
        <w:tc>
          <w:tcPr>
            <w:tcW w:w="2840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C2245C1" w14:textId="77777777" w:rsidR="00336BFE" w:rsidRPr="00951549" w:rsidRDefault="00336BFE" w:rsidP="00095ED0"/>
        </w:tc>
        <w:tc>
          <w:tcPr>
            <w:tcW w:w="123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9DACF02" w14:textId="77777777" w:rsidR="00336BFE" w:rsidRPr="00951549" w:rsidRDefault="00336BFE" w:rsidP="00095ED0"/>
        </w:tc>
      </w:tr>
      <w:tr w:rsidR="00336BFE" w:rsidRPr="00A152CC" w14:paraId="5391897B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Borders>
              <w:top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B64BBD" w14:textId="77777777" w:rsidR="00336BFE" w:rsidRDefault="00336BFE" w:rsidP="00095ED0">
            <w:pPr>
              <w:rPr>
                <w:b/>
                <w:bCs/>
              </w:rPr>
            </w:pPr>
          </w:p>
          <w:p w14:paraId="7E3D9E0A" w14:textId="312B99C1" w:rsidR="00336BFE" w:rsidRPr="001B43DF" w:rsidRDefault="00336BFE" w:rsidP="00095ED0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 xml:space="preserve">Wiedereinlagerung </w:t>
            </w:r>
            <w:r w:rsidRPr="001B43DF">
              <w:t xml:space="preserve">von Restmengen der Rohstoffe </w:t>
            </w:r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Doplnění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zásob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zbytkového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surovin</w:t>
            </w:r>
            <w:proofErr w:type="spellEnd"/>
          </w:p>
        </w:tc>
        <w:tc>
          <w:tcPr>
            <w:tcW w:w="2971" w:type="dxa"/>
            <w:tcBorders>
              <w:top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CE4D8E0" w14:textId="77777777" w:rsidR="00336BFE" w:rsidRPr="001B43DF" w:rsidRDefault="00336BFE" w:rsidP="00095ED0">
            <w:sdt>
              <w:sdtPr>
                <w:id w:val="-146333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durchgeführt, </w:t>
            </w:r>
            <w:proofErr w:type="spellStart"/>
            <w:r w:rsidRPr="001B43DF">
              <w:t>i.O</w:t>
            </w:r>
            <w:proofErr w:type="spellEnd"/>
            <w:r w:rsidRPr="001B43DF">
              <w:t xml:space="preserve">. </w:t>
            </w:r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provedeno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, OK.</w:t>
            </w:r>
          </w:p>
        </w:tc>
        <w:tc>
          <w:tcPr>
            <w:tcW w:w="2840" w:type="dxa"/>
            <w:tcBorders>
              <w:top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60CAF1" w14:textId="77777777" w:rsidR="00336BFE" w:rsidRPr="00951549" w:rsidRDefault="00336BFE" w:rsidP="00095ED0"/>
        </w:tc>
        <w:tc>
          <w:tcPr>
            <w:tcW w:w="1231" w:type="dxa"/>
            <w:tcBorders>
              <w:top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656308E" w14:textId="77777777" w:rsidR="00336BFE" w:rsidRPr="00951549" w:rsidRDefault="00336BFE" w:rsidP="00095ED0"/>
        </w:tc>
      </w:tr>
      <w:tr w:rsidR="00336BFE" w:rsidRPr="00A152CC" w14:paraId="37C42480" w14:textId="77777777" w:rsidTr="00336BFE">
        <w:trPr>
          <w:gridAfter w:val="1"/>
          <w:wAfter w:w="45" w:type="dxa"/>
          <w:trHeight w:val="907"/>
        </w:trPr>
        <w:tc>
          <w:tcPr>
            <w:tcW w:w="2841" w:type="dxa"/>
            <w:tcMar>
              <w:left w:w="57" w:type="dxa"/>
              <w:right w:w="28" w:type="dxa"/>
            </w:tcMar>
            <w:vAlign w:val="center"/>
          </w:tcPr>
          <w:p w14:paraId="115421FB" w14:textId="4A66E913" w:rsidR="00336BFE" w:rsidRPr="001B43DF" w:rsidRDefault="00336BFE" w:rsidP="00095ED0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>Räumung und Reinigung</w:t>
            </w:r>
            <w:r>
              <w:rPr>
                <w:b/>
                <w:bCs/>
              </w:rPr>
              <w:t>:</w:t>
            </w:r>
            <w:r w:rsidRPr="001B43DF">
              <w:rPr>
                <w:b/>
                <w:bCs/>
              </w:rPr>
              <w:t xml:space="preserve"> </w:t>
            </w:r>
          </w:p>
          <w:p w14:paraId="4CE0053C" w14:textId="75A539A1" w:rsidR="00336BFE" w:rsidRPr="00336BFE" w:rsidRDefault="00336BFE" w:rsidP="00095ED0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t xml:space="preserve">Räume, Arbeitsflächen, Geräte und Materialien </w:t>
            </w:r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Čištění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úklid</w:t>
            </w:r>
            <w:proofErr w:type="spellEnd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: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Místnosti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pracovní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plochy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vybavení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materiály</w:t>
            </w:r>
            <w:proofErr w:type="spellEnd"/>
          </w:p>
        </w:tc>
        <w:tc>
          <w:tcPr>
            <w:tcW w:w="2971" w:type="dxa"/>
            <w:tcMar>
              <w:left w:w="57" w:type="dxa"/>
              <w:right w:w="28" w:type="dxa"/>
            </w:tcMar>
            <w:vAlign w:val="center"/>
          </w:tcPr>
          <w:p w14:paraId="4935B693" w14:textId="77777777" w:rsidR="00336BFE" w:rsidRPr="001B43DF" w:rsidRDefault="00336BFE" w:rsidP="00095ED0">
            <w:sdt>
              <w:sdtPr>
                <w:id w:val="-113787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B43DF">
              <w:t xml:space="preserve"> durchgeführt, </w:t>
            </w:r>
            <w:proofErr w:type="spellStart"/>
            <w:r w:rsidRPr="001B43DF">
              <w:t>i.O</w:t>
            </w:r>
            <w:proofErr w:type="spellEnd"/>
            <w:r w:rsidRPr="001B43DF">
              <w:t xml:space="preserve">. </w:t>
            </w:r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provedeno</w:t>
            </w:r>
            <w:proofErr w:type="spellEnd"/>
            <w:r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, OK.</w:t>
            </w:r>
          </w:p>
        </w:tc>
        <w:tc>
          <w:tcPr>
            <w:tcW w:w="2840" w:type="dxa"/>
            <w:tcMar>
              <w:left w:w="57" w:type="dxa"/>
              <w:right w:w="28" w:type="dxa"/>
            </w:tcMar>
            <w:vAlign w:val="center"/>
          </w:tcPr>
          <w:p w14:paraId="2CA9EED5" w14:textId="77777777" w:rsidR="00336BFE" w:rsidRPr="00951549" w:rsidRDefault="00336BFE" w:rsidP="00095ED0"/>
        </w:tc>
        <w:tc>
          <w:tcPr>
            <w:tcW w:w="1231" w:type="dxa"/>
            <w:tcMar>
              <w:left w:w="57" w:type="dxa"/>
              <w:right w:w="28" w:type="dxa"/>
            </w:tcMar>
            <w:vAlign w:val="center"/>
          </w:tcPr>
          <w:p w14:paraId="0E3C3B85" w14:textId="77777777" w:rsidR="00336BFE" w:rsidRPr="00951549" w:rsidRDefault="00336BFE" w:rsidP="00095ED0"/>
        </w:tc>
      </w:tr>
      <w:tr w:rsidR="00336BFE" w:rsidRPr="00A152CC" w14:paraId="27F76482" w14:textId="77777777" w:rsidTr="00336BFE">
        <w:tc>
          <w:tcPr>
            <w:tcW w:w="9928" w:type="dxa"/>
            <w:gridSpan w:val="5"/>
            <w:tcBorders>
              <w:top w:val="single" w:sz="4" w:space="0" w:color="auto"/>
              <w:bottom w:val="nil"/>
            </w:tcBorders>
            <w:tcMar>
              <w:left w:w="57" w:type="dxa"/>
              <w:right w:w="28" w:type="dxa"/>
            </w:tcMar>
          </w:tcPr>
          <w:p w14:paraId="3D569884" w14:textId="77777777" w:rsidR="00AB0D75" w:rsidRDefault="00AB0D75" w:rsidP="00336BFE">
            <w:pPr>
              <w:rPr>
                <w:i/>
                <w:iCs/>
                <w:sz w:val="20"/>
                <w:szCs w:val="20"/>
              </w:rPr>
            </w:pPr>
          </w:p>
          <w:p w14:paraId="4A32D42C" w14:textId="77777777" w:rsidR="00AB0D75" w:rsidRDefault="00336BFE" w:rsidP="00336BFE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AB0D75">
              <w:rPr>
                <w:i/>
                <w:iCs/>
                <w:sz w:val="20"/>
                <w:szCs w:val="20"/>
              </w:rPr>
              <w:t xml:space="preserve">* Bei negativem Ergebnis und kritischen Auffälligkeiten ist QM zu informieren und ggf. Fehlerprotokoll zu erstellen! </w:t>
            </w:r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7AB90B67" w14:textId="3E25C63C" w:rsidR="00336BFE" w:rsidRPr="00AB0D75" w:rsidRDefault="00336BFE" w:rsidP="00336BFE">
            <w:pPr>
              <w:rPr>
                <w:i/>
                <w:iCs/>
                <w:sz w:val="20"/>
                <w:szCs w:val="20"/>
              </w:rPr>
            </w:pPr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V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případě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negativních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výsledků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kritických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anomálií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je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třeba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informovat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QM a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případně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vytvořit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chybový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protokol</w:t>
            </w:r>
            <w:proofErr w:type="spellEnd"/>
            <w:r w:rsidRPr="00AB0D75">
              <w:rPr>
                <w:i/>
                <w:iCs/>
                <w:color w:val="595959" w:themeColor="text1" w:themeTint="A6"/>
                <w:sz w:val="20"/>
                <w:szCs w:val="20"/>
              </w:rPr>
              <w:t>!</w:t>
            </w:r>
          </w:p>
        </w:tc>
      </w:tr>
    </w:tbl>
    <w:p w14:paraId="58D78CE4" w14:textId="77777777" w:rsidR="00336BFE" w:rsidRPr="00DE51DF" w:rsidRDefault="00336BFE" w:rsidP="00336BFE">
      <w:pPr>
        <w:spacing w:after="0"/>
        <w:rPr>
          <w:rFonts w:ascii="Times New Roman" w:hAnsi="Times New Roman" w:cs="Times New Roman"/>
          <w:b/>
          <w:bCs/>
          <w:iCs/>
          <w:color w:val="808080"/>
          <w:sz w:val="28"/>
          <w:szCs w:val="28"/>
        </w:rPr>
      </w:pPr>
    </w:p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9F99" w14:textId="77777777" w:rsidR="00125D0D" w:rsidRDefault="00125D0D" w:rsidP="00053CDA">
      <w:pPr>
        <w:spacing w:after="0" w:line="240" w:lineRule="auto"/>
      </w:pPr>
      <w:r>
        <w:separator/>
      </w:r>
    </w:p>
  </w:endnote>
  <w:endnote w:type="continuationSeparator" w:id="0">
    <w:p w14:paraId="3ECF231D" w14:textId="77777777" w:rsidR="00125D0D" w:rsidRDefault="00125D0D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2A5296C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DA6" w14:textId="77777777" w:rsidR="00125D0D" w:rsidRDefault="00125D0D" w:rsidP="00053CDA">
      <w:pPr>
        <w:spacing w:after="0" w:line="240" w:lineRule="auto"/>
      </w:pPr>
      <w:r>
        <w:separator/>
      </w:r>
    </w:p>
  </w:footnote>
  <w:footnote w:type="continuationSeparator" w:id="0">
    <w:p w14:paraId="791E982C" w14:textId="77777777" w:rsidR="00125D0D" w:rsidRDefault="00125D0D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4819"/>
      <w:gridCol w:w="2970"/>
    </w:tblGrid>
    <w:tr w:rsidR="000A5090" w14:paraId="74C00171" w14:textId="77777777" w:rsidTr="00260959">
      <w:trPr>
        <w:trHeight w:val="744"/>
      </w:trPr>
      <w:tc>
        <w:tcPr>
          <w:tcW w:w="3437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9" w:type="dxa"/>
        </w:tcPr>
        <w:p w14:paraId="6C9E7810" w14:textId="77777777" w:rsidR="000A5090" w:rsidRPr="00260959" w:rsidRDefault="000A5090" w:rsidP="000A5090">
          <w:pPr>
            <w:pStyle w:val="Kopfzeile"/>
            <w:tabs>
              <w:tab w:val="clear" w:pos="9072"/>
              <w:tab w:val="right" w:pos="14601"/>
            </w:tabs>
            <w:rPr>
              <w:rFonts w:cstheme="minorHAnsi"/>
            </w:rPr>
          </w:pPr>
        </w:p>
        <w:p w14:paraId="007C2705" w14:textId="35F19813" w:rsidR="009D58E0" w:rsidRPr="00260959" w:rsidRDefault="009D58E0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 w:rsidRPr="00260959">
            <w:rPr>
              <w:rFonts w:cstheme="minorHAnsi"/>
              <w:b/>
              <w:bCs/>
            </w:rPr>
            <w:t>Fertigungsprotokoll</w:t>
          </w:r>
        </w:p>
        <w:p w14:paraId="43C1F15F" w14:textId="77777777" w:rsidR="000A5090" w:rsidRPr="00260959" w:rsidRDefault="009D58E0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 w:rsidRPr="00260959">
            <w:rPr>
              <w:rFonts w:cstheme="minorHAnsi"/>
              <w:b/>
              <w:bCs/>
            </w:rPr>
            <w:t>Wiegen &amp; Mischen</w:t>
          </w:r>
        </w:p>
        <w:p w14:paraId="6AAD4F7D" w14:textId="77777777" w:rsidR="00260959" w:rsidRDefault="00260959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  <w:i/>
              <w:iCs/>
              <w:color w:val="404040" w:themeColor="text1" w:themeTint="BF"/>
            </w:rPr>
          </w:pPr>
          <w:proofErr w:type="spellStart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>Výrobní</w:t>
          </w:r>
          <w:proofErr w:type="spellEnd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 xml:space="preserve"> </w:t>
          </w:r>
          <w:proofErr w:type="spellStart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>protokol</w:t>
          </w:r>
          <w:proofErr w:type="spellEnd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 xml:space="preserve"> </w:t>
          </w:r>
          <w:proofErr w:type="spellStart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>vážení</w:t>
          </w:r>
          <w:proofErr w:type="spellEnd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 xml:space="preserve"> a </w:t>
          </w:r>
          <w:proofErr w:type="spellStart"/>
          <w:r w:rsidRPr="00260959">
            <w:rPr>
              <w:rFonts w:cstheme="minorHAnsi"/>
              <w:b/>
              <w:bCs/>
              <w:i/>
              <w:iCs/>
              <w:color w:val="404040" w:themeColor="text1" w:themeTint="BF"/>
            </w:rPr>
            <w:t>míchání</w:t>
          </w:r>
          <w:proofErr w:type="spellEnd"/>
        </w:p>
        <w:p w14:paraId="1670E3B8" w14:textId="7E841BFC" w:rsidR="00260959" w:rsidRPr="00260959" w:rsidRDefault="00260959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</w:p>
      </w:tc>
      <w:tc>
        <w:tcPr>
          <w:tcW w:w="2970" w:type="dxa"/>
        </w:tcPr>
        <w:p w14:paraId="03DCBE86" w14:textId="773860E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D7BB2">
            <w:t>P</w:t>
          </w:r>
          <w:r w:rsidR="009D58E0">
            <w:t>R</w:t>
          </w:r>
          <w:r>
            <w:t>-</w:t>
          </w:r>
          <w:r w:rsidR="00071B6B">
            <w:t>00</w:t>
          </w:r>
          <w:r w:rsidR="007D7BB2">
            <w:t>1</w:t>
          </w:r>
        </w:p>
        <w:p w14:paraId="4685C264" w14:textId="0969FE2A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7D7BB2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25D0D"/>
    <w:rsid w:val="001466E3"/>
    <w:rsid w:val="00187935"/>
    <w:rsid w:val="001A576B"/>
    <w:rsid w:val="001B2CB7"/>
    <w:rsid w:val="001D169A"/>
    <w:rsid w:val="001D611C"/>
    <w:rsid w:val="00260959"/>
    <w:rsid w:val="002F5CA5"/>
    <w:rsid w:val="00336BFE"/>
    <w:rsid w:val="003751F8"/>
    <w:rsid w:val="00386912"/>
    <w:rsid w:val="003E6A75"/>
    <w:rsid w:val="004E1C57"/>
    <w:rsid w:val="004E1E6B"/>
    <w:rsid w:val="00555CCB"/>
    <w:rsid w:val="00581F0D"/>
    <w:rsid w:val="006D6051"/>
    <w:rsid w:val="00745F9D"/>
    <w:rsid w:val="007D7BB2"/>
    <w:rsid w:val="009225CF"/>
    <w:rsid w:val="009D58E0"/>
    <w:rsid w:val="00A251AB"/>
    <w:rsid w:val="00A72D1B"/>
    <w:rsid w:val="00AB0D75"/>
    <w:rsid w:val="00B81A6A"/>
    <w:rsid w:val="00BC6AAC"/>
    <w:rsid w:val="00BD5AD9"/>
    <w:rsid w:val="00C67773"/>
    <w:rsid w:val="00CA0DFF"/>
    <w:rsid w:val="00D148FB"/>
    <w:rsid w:val="00D74EC3"/>
    <w:rsid w:val="00DC10FF"/>
    <w:rsid w:val="00E502E4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14</cp:revision>
  <cp:lastPrinted>2019-02-22T08:24:00Z</cp:lastPrinted>
  <dcterms:created xsi:type="dcterms:W3CDTF">2026-02-10T13:21:00Z</dcterms:created>
  <dcterms:modified xsi:type="dcterms:W3CDTF">2026-03-30T09:17:00Z</dcterms:modified>
</cp:coreProperties>
</file>